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3F7DB5" w:rsidRDefault="003F7DB5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7DB5" w:rsidRP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151BBE" w:rsidRPr="007E506E" w:rsidRDefault="005802A9" w:rsidP="00B06572">
      <w:pPr>
        <w:pStyle w:val="a3"/>
        <w:tabs>
          <w:tab w:val="left" w:pos="426"/>
        </w:tabs>
        <w:rPr>
          <w:sz w:val="24"/>
        </w:rPr>
      </w:pPr>
      <w:r>
        <w:rPr>
          <w:sz w:val="24"/>
        </w:rPr>
        <w:t xml:space="preserve">     </w:t>
      </w:r>
      <w:r w:rsidR="00BE3642">
        <w:rPr>
          <w:sz w:val="24"/>
        </w:rPr>
        <w:t xml:space="preserve">  </w:t>
      </w:r>
      <w:proofErr w:type="gramStart"/>
      <w:r w:rsidR="0075040C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</w:t>
      </w:r>
      <w:r w:rsidR="003F7DB5" w:rsidRPr="00B06572">
        <w:rPr>
          <w:sz w:val="24"/>
        </w:rPr>
        <w:t>сообщает о том, что аукцион</w:t>
      </w:r>
      <w:r w:rsidR="00BE3642" w:rsidRPr="00B06572">
        <w:rPr>
          <w:sz w:val="24"/>
        </w:rPr>
        <w:t xml:space="preserve"> в электронной форме</w:t>
      </w:r>
      <w:r w:rsidR="003F7DB5" w:rsidRPr="00B06572">
        <w:rPr>
          <w:sz w:val="24"/>
        </w:rPr>
        <w:t xml:space="preserve">, назначенный на </w:t>
      </w:r>
      <w:r w:rsidR="00BE3642" w:rsidRPr="00B06572">
        <w:rPr>
          <w:sz w:val="24"/>
        </w:rPr>
        <w:t>«0</w:t>
      </w:r>
      <w:r w:rsidR="007E506E">
        <w:rPr>
          <w:sz w:val="24"/>
        </w:rPr>
        <w:t>4</w:t>
      </w:r>
      <w:r w:rsidR="00BE3642" w:rsidRPr="00B06572">
        <w:rPr>
          <w:sz w:val="24"/>
        </w:rPr>
        <w:t xml:space="preserve">» мая 2023 года,  открытый по </w:t>
      </w:r>
      <w:r w:rsidR="007E506E">
        <w:rPr>
          <w:sz w:val="24"/>
        </w:rPr>
        <w:t xml:space="preserve">составу участников и </w:t>
      </w:r>
      <w:r w:rsidR="00BE3642" w:rsidRPr="00B06572">
        <w:rPr>
          <w:sz w:val="24"/>
        </w:rPr>
        <w:t xml:space="preserve">форме подачи предложений  о размере ежегодной арендной платы, на право заключения договора аренды земельного участка площадью </w:t>
      </w:r>
      <w:r w:rsidR="007E506E" w:rsidRPr="009D60A8">
        <w:rPr>
          <w:sz w:val="24"/>
        </w:rPr>
        <w:t xml:space="preserve">25 000 квадратных метров из земель </w:t>
      </w:r>
      <w:r w:rsidR="007E506E" w:rsidRPr="009D60A8">
        <w:rPr>
          <w:color w:val="000000"/>
          <w:sz w:val="24"/>
          <w:shd w:val="clear" w:color="auto" w:fill="FFFFFF"/>
        </w:rPr>
        <w:t>промышленности, энергетики, транспорта, связи, радиовещания, телевидения, информатики, земель для</w:t>
      </w:r>
      <w:proofErr w:type="gramEnd"/>
      <w:r w:rsidR="007E506E" w:rsidRPr="009D60A8">
        <w:rPr>
          <w:color w:val="000000"/>
          <w:sz w:val="24"/>
          <w:shd w:val="clear" w:color="auto" w:fill="FFFFFF"/>
        </w:rPr>
        <w:t xml:space="preserve"> обеспечения космической деятельности, земель обороны, безопасности и земель иного специального назначения</w:t>
      </w:r>
      <w:r w:rsidR="007E506E" w:rsidRPr="009D60A8">
        <w:rPr>
          <w:sz w:val="24"/>
        </w:rPr>
        <w:t xml:space="preserve">, с кадастровым номером 76:17:144401:4828, расположенного по адресу: Российская Федерация, Ярославская область, Ярославский муниципальный район, </w:t>
      </w:r>
      <w:proofErr w:type="spellStart"/>
      <w:r w:rsidR="007E506E" w:rsidRPr="009D60A8">
        <w:rPr>
          <w:sz w:val="24"/>
        </w:rPr>
        <w:t>д</w:t>
      </w:r>
      <w:proofErr w:type="gramStart"/>
      <w:r w:rsidR="007E506E" w:rsidRPr="009D60A8">
        <w:rPr>
          <w:sz w:val="24"/>
        </w:rPr>
        <w:t>.Б</w:t>
      </w:r>
      <w:proofErr w:type="gramEnd"/>
      <w:r w:rsidR="007E506E" w:rsidRPr="009D60A8">
        <w:rPr>
          <w:sz w:val="24"/>
        </w:rPr>
        <w:t>егоулево</w:t>
      </w:r>
      <w:proofErr w:type="spellEnd"/>
      <w:r w:rsidR="007E506E" w:rsidRPr="009D60A8">
        <w:rPr>
          <w:sz w:val="24"/>
        </w:rPr>
        <w:t xml:space="preserve">,  10 км Московского шоссе, земельный участок 16, с разрешенным использованием: объекты дорожного сервиса, со следующим ограничением: полностью расположен в 5 </w:t>
      </w:r>
      <w:proofErr w:type="spellStart"/>
      <w:r w:rsidR="007E506E" w:rsidRPr="009D60A8">
        <w:rPr>
          <w:sz w:val="24"/>
        </w:rPr>
        <w:t>подзоне</w:t>
      </w:r>
      <w:proofErr w:type="spellEnd"/>
      <w:r w:rsidR="007E506E" w:rsidRPr="009D60A8">
        <w:rPr>
          <w:sz w:val="24"/>
        </w:rPr>
        <w:t xml:space="preserve"> </w:t>
      </w:r>
      <w:proofErr w:type="spellStart"/>
      <w:r w:rsidR="007E506E" w:rsidRPr="009D60A8">
        <w:rPr>
          <w:sz w:val="24"/>
        </w:rPr>
        <w:t>приаэродромной</w:t>
      </w:r>
      <w:proofErr w:type="spellEnd"/>
      <w:r w:rsidR="007E506E" w:rsidRPr="009D60A8">
        <w:rPr>
          <w:sz w:val="24"/>
        </w:rPr>
        <w:t xml:space="preserve"> территории аэропорта Ярославль (</w:t>
      </w:r>
      <w:proofErr w:type="spellStart"/>
      <w:r w:rsidR="007E506E" w:rsidRPr="009D60A8">
        <w:rPr>
          <w:sz w:val="24"/>
        </w:rPr>
        <w:t>Туношна</w:t>
      </w:r>
      <w:proofErr w:type="spellEnd"/>
      <w:r w:rsidR="007E506E" w:rsidRPr="009D60A8">
        <w:rPr>
          <w:sz w:val="24"/>
        </w:rPr>
        <w:t xml:space="preserve">), в зоне регулирования застройки ЗРЗ-3, в единой санитарно-защитной зоне южного промышленного </w:t>
      </w:r>
      <w:r w:rsidR="007E506E" w:rsidRPr="00ED350E">
        <w:rPr>
          <w:sz w:val="24"/>
        </w:rPr>
        <w:t xml:space="preserve">узла г.Ярославль,   </w:t>
      </w:r>
      <w:r w:rsidR="007E506E">
        <w:rPr>
          <w:sz w:val="24"/>
        </w:rPr>
        <w:t xml:space="preserve">                                      </w:t>
      </w:r>
      <w:r w:rsidR="007E506E" w:rsidRPr="00ED350E">
        <w:rPr>
          <w:sz w:val="24"/>
        </w:rPr>
        <w:t>в санитарно-защитной зоне предприятий, сооружений и иных объектов на площади 9 788 квадратных метров</w:t>
      </w:r>
      <w:r w:rsidR="00B06572" w:rsidRPr="00B06572">
        <w:rPr>
          <w:sz w:val="24"/>
        </w:rPr>
        <w:t xml:space="preserve">, признается </w:t>
      </w:r>
      <w:r w:rsidR="00B06572" w:rsidRPr="007E506E">
        <w:rPr>
          <w:sz w:val="24"/>
        </w:rPr>
        <w:t xml:space="preserve">несостоявшимся </w:t>
      </w:r>
      <w:r w:rsidR="007E506E" w:rsidRPr="007E506E">
        <w:rPr>
          <w:sz w:val="24"/>
        </w:rPr>
        <w:t>в соответствии с пунктом 19 статьи 39.12. Земельного кодекса Российской Федерации</w:t>
      </w:r>
      <w:r w:rsidR="007E506E">
        <w:rPr>
          <w:sz w:val="24"/>
        </w:rPr>
        <w:t>.</w:t>
      </w:r>
      <w:r w:rsidR="003F7DB5" w:rsidRPr="007E506E">
        <w:rPr>
          <w:sz w:val="24"/>
        </w:rPr>
        <w:t xml:space="preserve"> </w:t>
      </w:r>
    </w:p>
    <w:p w:rsidR="00B06572" w:rsidRDefault="003F7DB5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3B6F03" w:rsidRPr="00B06572" w:rsidRDefault="003B6F03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И.о. начальника </w:t>
      </w:r>
    </w:p>
    <w:p w:rsidR="003B6F03" w:rsidRPr="00B06572" w:rsidRDefault="003B6F03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УГИЗО Администрации ЯМР  </w:t>
      </w:r>
    </w:p>
    <w:p w:rsidR="003B6F03" w:rsidRPr="00B06572" w:rsidRDefault="003B6F03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Л.В. </w:t>
      </w:r>
      <w:proofErr w:type="spellStart"/>
      <w:r w:rsidRPr="00B06572">
        <w:rPr>
          <w:sz w:val="24"/>
        </w:rPr>
        <w:t>Бубнова</w:t>
      </w:r>
      <w:proofErr w:type="spellEnd"/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93F30"/>
    <w:rsid w:val="00147571"/>
    <w:rsid w:val="00151BBE"/>
    <w:rsid w:val="0021125D"/>
    <w:rsid w:val="00237E86"/>
    <w:rsid w:val="002870C2"/>
    <w:rsid w:val="00345002"/>
    <w:rsid w:val="003B6F03"/>
    <w:rsid w:val="003C0290"/>
    <w:rsid w:val="003E0936"/>
    <w:rsid w:val="003F7DB5"/>
    <w:rsid w:val="004035CF"/>
    <w:rsid w:val="00471D67"/>
    <w:rsid w:val="004B6512"/>
    <w:rsid w:val="004F0C59"/>
    <w:rsid w:val="00503C21"/>
    <w:rsid w:val="00545D72"/>
    <w:rsid w:val="005802A9"/>
    <w:rsid w:val="005D2999"/>
    <w:rsid w:val="00604228"/>
    <w:rsid w:val="006769AE"/>
    <w:rsid w:val="006829EE"/>
    <w:rsid w:val="006F52D1"/>
    <w:rsid w:val="007360E1"/>
    <w:rsid w:val="0075040C"/>
    <w:rsid w:val="0079042A"/>
    <w:rsid w:val="007A56B9"/>
    <w:rsid w:val="007B7B85"/>
    <w:rsid w:val="007E506E"/>
    <w:rsid w:val="007F7DF8"/>
    <w:rsid w:val="008A57F5"/>
    <w:rsid w:val="009351EC"/>
    <w:rsid w:val="0096339C"/>
    <w:rsid w:val="00974AF7"/>
    <w:rsid w:val="0099784E"/>
    <w:rsid w:val="009E1736"/>
    <w:rsid w:val="00A20CF1"/>
    <w:rsid w:val="00A30F1F"/>
    <w:rsid w:val="00A520F3"/>
    <w:rsid w:val="00A90411"/>
    <w:rsid w:val="00AD24C1"/>
    <w:rsid w:val="00B0262E"/>
    <w:rsid w:val="00B06572"/>
    <w:rsid w:val="00B569BA"/>
    <w:rsid w:val="00B94B3D"/>
    <w:rsid w:val="00BC0AEE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64338"/>
    <w:rsid w:val="00D863FA"/>
    <w:rsid w:val="00E25848"/>
    <w:rsid w:val="00E518DE"/>
    <w:rsid w:val="00E66B74"/>
    <w:rsid w:val="00E867D3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golovkova</cp:lastModifiedBy>
  <cp:revision>6</cp:revision>
  <cp:lastPrinted>2022-12-02T12:17:00Z</cp:lastPrinted>
  <dcterms:created xsi:type="dcterms:W3CDTF">2023-04-27T11:15:00Z</dcterms:created>
  <dcterms:modified xsi:type="dcterms:W3CDTF">2023-05-04T12:38:00Z</dcterms:modified>
</cp:coreProperties>
</file>